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F75" w:rsidRPr="00E74C94" w:rsidRDefault="00AB5F75" w:rsidP="00AB5F75">
      <w:pPr>
        <w:pStyle w:val="Heading1"/>
        <w:contextualSpacing/>
        <w:jc w:val="right"/>
        <w:rPr>
          <w:rFonts w:ascii="Times New Roman" w:hAnsi="Times New Roman"/>
          <w:sz w:val="24"/>
          <w:szCs w:val="24"/>
          <w:lang w:val="en-US"/>
        </w:rPr>
      </w:pPr>
      <w:r w:rsidRPr="00AB5F75">
        <w:rPr>
          <w:rFonts w:ascii="Times New Roman" w:hAnsi="Times New Roman"/>
          <w:sz w:val="24"/>
          <w:szCs w:val="24"/>
        </w:rPr>
        <w:t xml:space="preserve">Приложение № </w:t>
      </w:r>
      <w:r w:rsidR="00E74C94">
        <w:rPr>
          <w:rFonts w:ascii="Times New Roman" w:hAnsi="Times New Roman"/>
          <w:sz w:val="24"/>
          <w:szCs w:val="24"/>
          <w:lang w:val="en-US"/>
        </w:rPr>
        <w:t>3</w:t>
      </w:r>
    </w:p>
    <w:p w:rsidR="00AB5F75" w:rsidRDefault="00AB5F75" w:rsidP="00AB5F75">
      <w:pPr>
        <w:pStyle w:val="Heading1"/>
        <w:contextualSpacing/>
        <w:jc w:val="right"/>
        <w:rPr>
          <w:rFonts w:ascii="Times New Roman" w:hAnsi="Times New Roman"/>
          <w:sz w:val="24"/>
          <w:szCs w:val="24"/>
        </w:rPr>
      </w:pPr>
      <w:r w:rsidRPr="00AB5F75">
        <w:rPr>
          <w:rFonts w:ascii="Times New Roman" w:hAnsi="Times New Roman"/>
          <w:sz w:val="24"/>
          <w:szCs w:val="24"/>
        </w:rPr>
        <w:t>Към Условията за кандидатстване</w:t>
      </w:r>
    </w:p>
    <w:p w:rsidR="00AB5F75" w:rsidRPr="00AB5F75" w:rsidRDefault="00AB5F75" w:rsidP="00AB5F75">
      <w:pPr>
        <w:pStyle w:val="Heading1"/>
        <w:contextualSpacing/>
        <w:jc w:val="right"/>
        <w:rPr>
          <w:rFonts w:ascii="Times New Roman" w:hAnsi="Times New Roman"/>
          <w:sz w:val="24"/>
          <w:szCs w:val="24"/>
        </w:rPr>
      </w:pPr>
      <w:r w:rsidRPr="00AB5F75">
        <w:rPr>
          <w:rFonts w:ascii="Times New Roman" w:eastAsiaTheme="majorEastAsia" w:hAnsi="Times New Roman"/>
          <w:bCs w:val="0"/>
          <w:sz w:val="24"/>
          <w:szCs w:val="24"/>
        </w:rPr>
        <w:t>по процедура чрез подбор №</w:t>
      </w:r>
      <w:r w:rsidRPr="00AB5F75">
        <w:rPr>
          <w:rFonts w:ascii="Times New Roman" w:eastAsiaTheme="majorEastAsia" w:hAnsi="Times New Roman"/>
          <w:bCs w:val="0"/>
          <w:sz w:val="24"/>
          <w:szCs w:val="24"/>
          <w:lang w:val="en-US"/>
        </w:rPr>
        <w:t xml:space="preserve"> </w:t>
      </w:r>
      <w:r w:rsidRPr="00AB5F75">
        <w:rPr>
          <w:rFonts w:ascii="Times New Roman" w:hAnsi="Times New Roman"/>
          <w:sz w:val="24"/>
          <w:szCs w:val="24"/>
        </w:rPr>
        <w:t>BG06RDNP001-5.001</w:t>
      </w:r>
    </w:p>
    <w:p w:rsidR="00BC5EE7" w:rsidRDefault="00BC5EE7" w:rsidP="004B6DC3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</w:p>
    <w:p w:rsidR="00AB5F75" w:rsidRDefault="00AB5F75" w:rsidP="00783BA8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95FAA" w:rsidRPr="0034740F" w:rsidRDefault="00A95FAA" w:rsidP="00783BA8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</w:rPr>
        <w:t>НА КАНДИДАТА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A95FAA" w:rsidRDefault="00A95FAA" w:rsidP="00783BA8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Default="00A95FAA" w:rsidP="00783B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4740F" w:rsidRDefault="00A95FAA" w:rsidP="00783B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</w:t>
      </w:r>
      <w:r w:rsidR="00BC5EE7">
        <w:rPr>
          <w:rFonts w:ascii="Times New Roman" w:eastAsia="Times New Roman" w:hAnsi="Times New Roman" w:cs="Times New Roman"/>
          <w:sz w:val="24"/>
          <w:szCs w:val="24"/>
        </w:rPr>
        <w:t>..........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................................................................................................,</w:t>
      </w:r>
    </w:p>
    <w:p w:rsidR="00A95FAA" w:rsidRPr="00BC5EE7" w:rsidRDefault="00A95FAA" w:rsidP="00783BA8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BC5EE7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(име, презиме, фамилия)</w:t>
      </w:r>
    </w:p>
    <w:p w:rsidR="00A95FAA" w:rsidRPr="0034740F" w:rsidRDefault="00A95FAA" w:rsidP="00783B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........................................., постоянен адрес .............................</w:t>
      </w:r>
      <w:r w:rsidR="00BC5EE7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</w:t>
      </w:r>
    </w:p>
    <w:p w:rsidR="00A95FAA" w:rsidRPr="0034740F" w:rsidRDefault="00A95FAA" w:rsidP="00783B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</w:t>
      </w:r>
      <w:r w:rsidR="00BC5EE7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............................., 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A95FAA" w:rsidRPr="0034740F" w:rsidRDefault="00A95FAA" w:rsidP="004B6DC3">
      <w:pPr>
        <w:spacing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="00BC5EE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......................., изд. на ................... от МВР – ..............................</w:t>
      </w:r>
      <w:r w:rsidR="00BC5EE7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...., в качеството ми на представляващ</w:t>
      </w:r>
      <w:r w:rsidR="001F48A6" w:rsidRPr="006F41B1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BC5EE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C3F88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</w:t>
      </w:r>
      <w:r w:rsidRPr="006F41B1">
        <w:rPr>
          <w:rFonts w:ascii="Times New Roman" w:eastAsia="Times New Roman" w:hAnsi="Times New Roman" w:cs="Times New Roman"/>
          <w:sz w:val="20"/>
          <w:szCs w:val="20"/>
          <w:lang w:val="ru-RU"/>
        </w:rPr>
        <w:t>.</w:t>
      </w:r>
      <w:r w:rsidR="00BC5EE7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BC5EE7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(посочва</w:t>
      </w:r>
      <w:r w:rsidR="00BC5EE7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 xml:space="preserve"> се името на организацията)</w:t>
      </w:r>
    </w:p>
    <w:p w:rsidR="00A95FAA" w:rsidRDefault="00A95FAA" w:rsidP="00783BA8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/БУЛСТАТ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</w:t>
      </w:r>
    </w:p>
    <w:p w:rsidR="00A95FAA" w:rsidRDefault="00A95FAA" w:rsidP="00783B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65032C" w:rsidRDefault="00A95FAA" w:rsidP="00783BA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783BA8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783BA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064C31" w:rsidP="00783BA8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 осъден/а с влязла в сила присъда за</w:t>
      </w:r>
      <w:r w:rsidR="00A95FAA">
        <w:rPr>
          <w:rFonts w:ascii="Times New Roman" w:hAnsi="Times New Roman" w:cs="Times New Roman"/>
          <w:sz w:val="24"/>
          <w:szCs w:val="24"/>
        </w:rPr>
        <w:t>:</w:t>
      </w:r>
    </w:p>
    <w:p w:rsidR="00A95FAA" w:rsidRPr="00FE36B2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A428E2" w:rsidRDefault="005055C1" w:rsidP="00783BA8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28E2">
        <w:rPr>
          <w:rFonts w:ascii="Times New Roman" w:hAnsi="Times New Roman" w:cs="Times New Roman"/>
          <w:color w:val="000000" w:themeColor="text1"/>
          <w:sz w:val="24"/>
          <w:szCs w:val="24"/>
        </w:rPr>
        <w:t>Не съм</w:t>
      </w:r>
      <w:r w:rsidR="00072F11" w:rsidRPr="00A428E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A95FAA" w:rsidRPr="00A428E2">
        <w:rPr>
          <w:rFonts w:ascii="Times New Roman" w:hAnsi="Times New Roman" w:cs="Times New Roman"/>
          <w:color w:val="000000" w:themeColor="text1"/>
          <w:sz w:val="24"/>
          <w:szCs w:val="24"/>
        </w:rPr>
        <w:t>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783BA8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A95FAA" w:rsidRPr="00997937" w:rsidRDefault="00A95FAA" w:rsidP="00783BA8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кандидат </w:t>
      </w:r>
    </w:p>
    <w:p w:rsidR="00A95FAA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BC5EE7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:rsidR="00BC5EE7" w:rsidRPr="00BC5EE7" w:rsidRDefault="00A95FAA" w:rsidP="00783BA8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BC5EE7">
        <w:rPr>
          <w:rFonts w:ascii="Times New Roman" w:hAnsi="Times New Roman" w:cs="Times New Roman"/>
          <w:i/>
          <w:sz w:val="20"/>
          <w:szCs w:val="20"/>
        </w:rPr>
        <w:t>(посочва се наименованието на кандидата)</w:t>
      </w:r>
    </w:p>
    <w:p w:rsidR="00A95FAA" w:rsidRDefault="00A95FAA" w:rsidP="004B6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741D81" w:rsidRDefault="00741D81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741D81">
        <w:rPr>
          <w:rFonts w:ascii="Times New Roman" w:hAnsi="Times New Roman" w:cs="Times New Roman"/>
          <w:sz w:val="24"/>
          <w:szCs w:val="24"/>
        </w:rPr>
        <w:t xml:space="preserve">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</w:t>
      </w:r>
      <w:r w:rsidR="007F5B50" w:rsidRPr="007F5B50">
        <w:rPr>
          <w:rFonts w:ascii="Times New Roman" w:hAnsi="Times New Roman" w:cs="Times New Roman"/>
          <w:sz w:val="24"/>
          <w:szCs w:val="24"/>
        </w:rPr>
        <w:t>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</w:r>
      <w:r w:rsidRPr="00741D81">
        <w:rPr>
          <w:rFonts w:ascii="Times New Roman" w:hAnsi="Times New Roman" w:cs="Times New Roman"/>
          <w:sz w:val="24"/>
          <w:szCs w:val="24"/>
        </w:rPr>
        <w:t xml:space="preserve">;     </w:t>
      </w:r>
    </w:p>
    <w:p w:rsidR="00736C8B" w:rsidRDefault="007F5B50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5B50">
        <w:rPr>
          <w:rFonts w:ascii="Times New Roman" w:hAnsi="Times New Roman" w:cs="Times New Roman"/>
          <w:sz w:val="24"/>
          <w:szCs w:val="24"/>
        </w:rPr>
        <w:t>-</w:t>
      </w:r>
      <w:r w:rsidRPr="007F5B50">
        <w:rPr>
          <w:rFonts w:ascii="Times New Roman" w:hAnsi="Times New Roman" w:cs="Times New Roman"/>
          <w:sz w:val="24"/>
          <w:szCs w:val="24"/>
        </w:rPr>
        <w:tab/>
        <w:t>не е налице неравнопоставеност в случаите по чл. 44, ал. 5 от Закона за обществените поръчки.</w:t>
      </w:r>
    </w:p>
    <w:p w:rsidR="00A95FAA" w:rsidRDefault="00A95FAA" w:rsidP="00783BA8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Представляваният от мен кандидат</w:t>
      </w:r>
      <w:r w:rsidRPr="00583D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BC5EE7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</w:p>
    <w:p w:rsidR="00A95FAA" w:rsidRPr="00BC5EE7" w:rsidRDefault="00A95FAA" w:rsidP="00783BA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BC5EE7">
        <w:rPr>
          <w:rFonts w:ascii="Times New Roman" w:hAnsi="Times New Roman" w:cs="Times New Roman"/>
          <w:i/>
          <w:sz w:val="20"/>
          <w:szCs w:val="20"/>
        </w:rPr>
        <w:t>(посочва се наименованието на кандидата)</w:t>
      </w:r>
    </w:p>
    <w:p w:rsidR="00A95FAA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обявен е в </w:t>
      </w:r>
      <w:r w:rsidRPr="005538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несъстоятелност; </w:t>
      </w:r>
    </w:p>
    <w:p w:rsidR="00A95FAA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5538A3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 w:rsidR="007F5B50">
        <w:rPr>
          <w:rFonts w:ascii="Times New Roman" w:hAnsi="Times New Roman" w:cs="Times New Roman"/>
          <w:sz w:val="24"/>
          <w:szCs w:val="24"/>
        </w:rPr>
        <w:t>процедура</w:t>
      </w:r>
      <w:r w:rsidR="007F5B50" w:rsidRPr="006B3BBC">
        <w:rPr>
          <w:rFonts w:ascii="Times New Roman" w:hAnsi="Times New Roman" w:cs="Times New Roman"/>
          <w:sz w:val="24"/>
          <w:szCs w:val="24"/>
        </w:rPr>
        <w:t xml:space="preserve"> </w:t>
      </w:r>
      <w:r w:rsidRPr="006B3BBC">
        <w:rPr>
          <w:rFonts w:ascii="Times New Roman" w:hAnsi="Times New Roman" w:cs="Times New Roman"/>
          <w:sz w:val="24"/>
          <w:szCs w:val="24"/>
        </w:rPr>
        <w:t xml:space="preserve">по </w:t>
      </w:r>
      <w:r w:rsidRPr="005538A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ликвидация; </w:t>
      </w:r>
    </w:p>
    <w:p w:rsidR="005538A3" w:rsidRDefault="005538A3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Не е в производство по заличаване;</w:t>
      </w:r>
    </w:p>
    <w:p w:rsidR="00A95FAA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1C170D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установен. </w:t>
      </w:r>
    </w:p>
    <w:p w:rsidR="00A95FAA" w:rsidRPr="001C170D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lastRenderedPageBreak/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кандидата, или аналогични задължения, установени с акт на компетентен орган, съгласно законодателството на държавата, в която кандидатът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986688">
        <w:rPr>
          <w:rFonts w:ascii="Times New Roman" w:hAnsi="Times New Roman" w:cs="Times New Roman"/>
          <w:sz w:val="24"/>
          <w:szCs w:val="24"/>
        </w:rPr>
        <w:t>, но не повече от 50 000 лв</w:t>
      </w:r>
      <w:r w:rsidRPr="00B33544">
        <w:rPr>
          <w:rFonts w:ascii="Times New Roman" w:hAnsi="Times New Roman" w:cs="Times New Roman"/>
          <w:sz w:val="24"/>
          <w:szCs w:val="24"/>
        </w:rPr>
        <w:t>.</w:t>
      </w:r>
    </w:p>
    <w:p w:rsidR="00A95FAA" w:rsidRPr="001C170D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изтрива)</w:t>
      </w:r>
    </w:p>
    <w:p w:rsidR="00A95FAA" w:rsidRDefault="00A95FAA" w:rsidP="00783BA8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6C8B" w:rsidRDefault="00736C8B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е налице неравнопоставеност в случаите по чл. 44, ал. 5 от Закона за обществените поръчки.</w:t>
      </w:r>
    </w:p>
    <w:p w:rsidR="00736C8B" w:rsidRPr="001C170D" w:rsidRDefault="00736C8B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в случай че настъпят промени в декларираните обстоятелства, в 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ките на 5 работни дни, </w:t>
      </w:r>
      <w:r w:rsidR="00783BA8" w:rsidRPr="00783BA8">
        <w:rPr>
          <w:rFonts w:ascii="Times New Roman" w:hAnsi="Times New Roman" w:cs="Times New Roman"/>
          <w:b/>
          <w:sz w:val="24"/>
          <w:szCs w:val="24"/>
        </w:rPr>
        <w:t>ДФЗ-РА</w:t>
      </w:r>
      <w:r w:rsidR="00BC5EE7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уведомен за настъпилите промени чрез подадена актуална декларация на кандидата.</w:t>
      </w:r>
      <w:bookmarkStart w:id="0" w:name="_GoBack"/>
      <w:bookmarkEnd w:id="0"/>
    </w:p>
    <w:p w:rsidR="00A95FAA" w:rsidRPr="00126A9D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="006F7D7F" w:rsidRPr="006F7D7F">
        <w:rPr>
          <w:rFonts w:ascii="Times New Roman" w:hAnsi="Times New Roman" w:cs="Times New Roman"/>
          <w:b/>
          <w:sz w:val="24"/>
          <w:szCs w:val="24"/>
        </w:rPr>
        <w:t xml:space="preserve">248а, ал. 2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="00BC5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783B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0E3C" w:rsidRPr="00BC5EE7" w:rsidRDefault="00A95FAA" w:rsidP="00783BA8">
      <w:pPr>
        <w:spacing w:after="0" w:line="360" w:lineRule="auto"/>
        <w:ind w:left="4254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sectPr w:rsidR="00FD0E3C" w:rsidRPr="00BC5EE7" w:rsidSect="00783BA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5" w:right="1133" w:bottom="851" w:left="1134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CD7" w:rsidRDefault="00355CD7" w:rsidP="00A95FAA">
      <w:pPr>
        <w:spacing w:after="0" w:line="240" w:lineRule="auto"/>
      </w:pPr>
      <w:r>
        <w:separator/>
      </w:r>
    </w:p>
  </w:endnote>
  <w:endnote w:type="continuationSeparator" w:id="0">
    <w:p w:rsidR="00355CD7" w:rsidRDefault="00355CD7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EE7" w:rsidRPr="00BC5EE7" w:rsidRDefault="00BC5EE7" w:rsidP="00BC5EE7">
    <w:pPr>
      <w:pStyle w:val="Footer"/>
      <w:jc w:val="right"/>
      <w:rPr>
        <w:rFonts w:ascii="Times New Roman" w:hAnsi="Times New Roman" w:cs="Times New Roman"/>
      </w:rPr>
    </w:pPr>
    <w:r w:rsidRPr="00BC5EE7">
      <w:rPr>
        <w:rFonts w:ascii="Times New Roman" w:hAnsi="Times New Roman" w:cs="Times New Roman"/>
      </w:rPr>
      <w:fldChar w:fldCharType="begin"/>
    </w:r>
    <w:r w:rsidRPr="00BC5EE7">
      <w:rPr>
        <w:rFonts w:ascii="Times New Roman" w:hAnsi="Times New Roman" w:cs="Times New Roman"/>
      </w:rPr>
      <w:instrText xml:space="preserve"> PAGE   \* MERGEFORMAT </w:instrText>
    </w:r>
    <w:r w:rsidRPr="00BC5EE7">
      <w:rPr>
        <w:rFonts w:ascii="Times New Roman" w:hAnsi="Times New Roman" w:cs="Times New Roman"/>
      </w:rPr>
      <w:fldChar w:fldCharType="separate"/>
    </w:r>
    <w:r w:rsidR="00FB0F23">
      <w:rPr>
        <w:rFonts w:ascii="Times New Roman" w:hAnsi="Times New Roman" w:cs="Times New Roman"/>
        <w:noProof/>
      </w:rPr>
      <w:t>3</w:t>
    </w:r>
    <w:r w:rsidRPr="00BC5EE7">
      <w:rPr>
        <w:rFonts w:ascii="Times New Roman" w:hAnsi="Times New Roman" w:cs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EE7" w:rsidRPr="00BC5EE7" w:rsidRDefault="00BC5EE7" w:rsidP="00BC5EE7">
    <w:pPr>
      <w:pStyle w:val="Footer"/>
      <w:jc w:val="right"/>
      <w:rPr>
        <w:rFonts w:ascii="Times New Roman" w:hAnsi="Times New Roman" w:cs="Times New Roman"/>
      </w:rPr>
    </w:pPr>
    <w:r w:rsidRPr="00BC5EE7">
      <w:rPr>
        <w:rFonts w:ascii="Times New Roman" w:hAnsi="Times New Roman" w:cs="Times New Roman"/>
      </w:rPr>
      <w:fldChar w:fldCharType="begin"/>
    </w:r>
    <w:r w:rsidRPr="00BC5EE7">
      <w:rPr>
        <w:rFonts w:ascii="Times New Roman" w:hAnsi="Times New Roman" w:cs="Times New Roman"/>
      </w:rPr>
      <w:instrText xml:space="preserve"> PAGE   \* MERGEFORMAT </w:instrText>
    </w:r>
    <w:r w:rsidRPr="00BC5EE7">
      <w:rPr>
        <w:rFonts w:ascii="Times New Roman" w:hAnsi="Times New Roman" w:cs="Times New Roman"/>
      </w:rPr>
      <w:fldChar w:fldCharType="separate"/>
    </w:r>
    <w:r w:rsidR="00FB0F23">
      <w:rPr>
        <w:rFonts w:ascii="Times New Roman" w:hAnsi="Times New Roman" w:cs="Times New Roman"/>
        <w:noProof/>
      </w:rPr>
      <w:t>1</w:t>
    </w:r>
    <w:r w:rsidRPr="00BC5EE7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CD7" w:rsidRDefault="00355CD7" w:rsidP="00A95FAA">
      <w:pPr>
        <w:spacing w:after="0" w:line="240" w:lineRule="auto"/>
      </w:pPr>
      <w:r>
        <w:separator/>
      </w:r>
    </w:p>
  </w:footnote>
  <w:footnote w:type="continuationSeparator" w:id="0">
    <w:p w:rsidR="00355CD7" w:rsidRDefault="00355CD7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NormalWeb"/>
        <w:jc w:val="both"/>
        <w:rPr>
          <w:sz w:val="20"/>
          <w:szCs w:val="20"/>
        </w:rPr>
      </w:pPr>
      <w:r w:rsidRPr="00C52DC0">
        <w:rPr>
          <w:rStyle w:val="FootnoteReference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подава </w:t>
      </w:r>
      <w:r w:rsidR="00C52DC0" w:rsidRPr="00C52DC0">
        <w:rPr>
          <w:sz w:val="20"/>
          <w:szCs w:val="20"/>
        </w:rPr>
        <w:t>към</w:t>
      </w:r>
      <w:r w:rsidRPr="00C52DC0">
        <w:rPr>
          <w:sz w:val="20"/>
          <w:szCs w:val="20"/>
        </w:rPr>
        <w:t xml:space="preserve"> Формуляр</w:t>
      </w:r>
      <w:r w:rsidR="00D913F8">
        <w:rPr>
          <w:sz w:val="20"/>
          <w:szCs w:val="20"/>
        </w:rPr>
        <w:t xml:space="preserve">а за кандидатстване </w:t>
      </w:r>
      <w:r w:rsidRPr="00C52DC0">
        <w:rPr>
          <w:sz w:val="20"/>
          <w:szCs w:val="20"/>
        </w:rPr>
        <w:t xml:space="preserve">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овластени да представляват кандидата,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</w:t>
      </w:r>
      <w:r w:rsidR="00D913F8">
        <w:rPr>
          <w:sz w:val="20"/>
          <w:szCs w:val="20"/>
        </w:rPr>
        <w:t>тавляват заедно и/или поотделно.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EE7" w:rsidRDefault="00BC5EE7" w:rsidP="00BC5EE7">
    <w:pPr>
      <w:pStyle w:val="Header"/>
      <w:tabs>
        <w:tab w:val="clear" w:pos="4536"/>
        <w:tab w:val="clear" w:pos="9072"/>
      </w:tabs>
      <w:ind w:right="-284"/>
      <w:jc w:val="center"/>
      <w:rPr>
        <w:lang w:val="en-GB"/>
      </w:rPr>
    </w:pPr>
    <w:r>
      <w:rPr>
        <w:noProof/>
        <w:lang w:val="en-US" w:eastAsia="en-US"/>
      </w:rPr>
      <w:drawing>
        <wp:inline distT="0" distB="0" distL="0" distR="0" wp14:anchorId="212E019F" wp14:editId="7D00F970">
          <wp:extent cx="904875" cy="523875"/>
          <wp:effectExtent l="0" t="0" r="9525" b="9525"/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40" cy="5252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 w:rsidRPr="00C21856">
      <w:rPr>
        <w:noProof/>
        <w:sz w:val="20"/>
        <w:szCs w:val="20"/>
        <w:lang w:val="en-US" w:eastAsia="en-US"/>
      </w:rPr>
      <w:drawing>
        <wp:inline distT="0" distB="0" distL="0" distR="0" wp14:anchorId="296E453C" wp14:editId="0662D8E8">
          <wp:extent cx="1126025" cy="638175"/>
          <wp:effectExtent l="0" t="0" r="0" b="0"/>
          <wp:docPr id="14" name="Picture 14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786" cy="6363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>
      <w:rPr>
        <w:noProof/>
        <w:lang w:val="en-US" w:eastAsia="en-US"/>
      </w:rPr>
      <w:drawing>
        <wp:inline distT="0" distB="0" distL="0" distR="0" wp14:anchorId="1927E20C" wp14:editId="2A17AED1">
          <wp:extent cx="1063438" cy="619125"/>
          <wp:effectExtent l="0" t="0" r="381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741" cy="6210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63F57" w:rsidRPr="00BC5EE7" w:rsidRDefault="00563F57" w:rsidP="00BC5EE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EE7" w:rsidRDefault="00BC5EE7" w:rsidP="00BC5EE7">
    <w:pPr>
      <w:pStyle w:val="Header"/>
      <w:tabs>
        <w:tab w:val="clear" w:pos="4536"/>
        <w:tab w:val="clear" w:pos="9072"/>
      </w:tabs>
      <w:ind w:right="-284"/>
      <w:jc w:val="center"/>
      <w:rPr>
        <w:lang w:val="en-GB"/>
      </w:rPr>
    </w:pPr>
    <w:r>
      <w:rPr>
        <w:noProof/>
        <w:lang w:val="en-US" w:eastAsia="en-US"/>
      </w:rPr>
      <w:drawing>
        <wp:inline distT="0" distB="0" distL="0" distR="0" wp14:anchorId="28A49D47" wp14:editId="4E327F83">
          <wp:extent cx="790575" cy="523875"/>
          <wp:effectExtent l="0" t="0" r="9525" b="9525"/>
          <wp:docPr id="10" name="Picture 1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641" cy="5252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 w:rsidRPr="00C21856">
      <w:rPr>
        <w:noProof/>
        <w:sz w:val="20"/>
        <w:szCs w:val="20"/>
        <w:lang w:val="en-US" w:eastAsia="en-US"/>
      </w:rPr>
      <w:drawing>
        <wp:inline distT="0" distB="0" distL="0" distR="0" wp14:anchorId="0252B2D0" wp14:editId="39A29075">
          <wp:extent cx="1126025" cy="638175"/>
          <wp:effectExtent l="0" t="0" r="0" b="0"/>
          <wp:docPr id="11" name="Picture 11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786" cy="6363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GB"/>
      </w:rPr>
      <w:tab/>
    </w:r>
    <w:r>
      <w:rPr>
        <w:lang w:val="en-GB"/>
      </w:rPr>
      <w:tab/>
    </w:r>
    <w:r>
      <w:rPr>
        <w:lang w:val="en-GB"/>
      </w:rPr>
      <w:tab/>
    </w:r>
    <w:r>
      <w:rPr>
        <w:noProof/>
        <w:lang w:val="en-US" w:eastAsia="en-US"/>
      </w:rPr>
      <w:drawing>
        <wp:inline distT="0" distB="0" distL="0" distR="0" wp14:anchorId="2C8CA981" wp14:editId="2B4F91E8">
          <wp:extent cx="863413" cy="619125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095" cy="6210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FAA"/>
    <w:rsid w:val="00014430"/>
    <w:rsid w:val="0004341D"/>
    <w:rsid w:val="00064C31"/>
    <w:rsid w:val="00072F11"/>
    <w:rsid w:val="00083B4D"/>
    <w:rsid w:val="000B2EA9"/>
    <w:rsid w:val="000C3F88"/>
    <w:rsid w:val="000E750F"/>
    <w:rsid w:val="000F136C"/>
    <w:rsid w:val="00101078"/>
    <w:rsid w:val="001225A1"/>
    <w:rsid w:val="00162CE9"/>
    <w:rsid w:val="001B3F9F"/>
    <w:rsid w:val="001B6B1A"/>
    <w:rsid w:val="001B7F5F"/>
    <w:rsid w:val="001D7202"/>
    <w:rsid w:val="001F3C17"/>
    <w:rsid w:val="001F48A6"/>
    <w:rsid w:val="002C1946"/>
    <w:rsid w:val="003177E5"/>
    <w:rsid w:val="00324AC6"/>
    <w:rsid w:val="00324D3A"/>
    <w:rsid w:val="0034537D"/>
    <w:rsid w:val="003455FC"/>
    <w:rsid w:val="00355CD7"/>
    <w:rsid w:val="004247E3"/>
    <w:rsid w:val="0047243E"/>
    <w:rsid w:val="0048550A"/>
    <w:rsid w:val="004B175E"/>
    <w:rsid w:val="004B6DC3"/>
    <w:rsid w:val="004D133B"/>
    <w:rsid w:val="004D5728"/>
    <w:rsid w:val="004D6A3F"/>
    <w:rsid w:val="004E72E6"/>
    <w:rsid w:val="004F1B33"/>
    <w:rsid w:val="005055C1"/>
    <w:rsid w:val="00521334"/>
    <w:rsid w:val="0052770F"/>
    <w:rsid w:val="005538A3"/>
    <w:rsid w:val="00563F57"/>
    <w:rsid w:val="0059229F"/>
    <w:rsid w:val="00597FF3"/>
    <w:rsid w:val="005E12FD"/>
    <w:rsid w:val="00605B1F"/>
    <w:rsid w:val="006941AB"/>
    <w:rsid w:val="006D4A28"/>
    <w:rsid w:val="006D697F"/>
    <w:rsid w:val="006F41B1"/>
    <w:rsid w:val="006F7D7F"/>
    <w:rsid w:val="00723627"/>
    <w:rsid w:val="00726209"/>
    <w:rsid w:val="00736C8B"/>
    <w:rsid w:val="00741D81"/>
    <w:rsid w:val="00783BA8"/>
    <w:rsid w:val="007F3777"/>
    <w:rsid w:val="007F5B50"/>
    <w:rsid w:val="008C36B3"/>
    <w:rsid w:val="008C4328"/>
    <w:rsid w:val="00986688"/>
    <w:rsid w:val="00A139FE"/>
    <w:rsid w:val="00A428E2"/>
    <w:rsid w:val="00A725CD"/>
    <w:rsid w:val="00A821CF"/>
    <w:rsid w:val="00A95FAA"/>
    <w:rsid w:val="00AA06CF"/>
    <w:rsid w:val="00AB5F75"/>
    <w:rsid w:val="00AE3717"/>
    <w:rsid w:val="00B2266D"/>
    <w:rsid w:val="00B23F77"/>
    <w:rsid w:val="00B64DF2"/>
    <w:rsid w:val="00BB307E"/>
    <w:rsid w:val="00BB79E8"/>
    <w:rsid w:val="00BC187F"/>
    <w:rsid w:val="00BC5EE7"/>
    <w:rsid w:val="00C155A4"/>
    <w:rsid w:val="00C2239D"/>
    <w:rsid w:val="00C358F0"/>
    <w:rsid w:val="00C374B9"/>
    <w:rsid w:val="00C4327A"/>
    <w:rsid w:val="00C434E3"/>
    <w:rsid w:val="00C52DC0"/>
    <w:rsid w:val="00C61536"/>
    <w:rsid w:val="00D34BFC"/>
    <w:rsid w:val="00D7429A"/>
    <w:rsid w:val="00D913F8"/>
    <w:rsid w:val="00D9532F"/>
    <w:rsid w:val="00DA686D"/>
    <w:rsid w:val="00DB4D4A"/>
    <w:rsid w:val="00DE264B"/>
    <w:rsid w:val="00DF46E0"/>
    <w:rsid w:val="00E74C94"/>
    <w:rsid w:val="00E94441"/>
    <w:rsid w:val="00F4252E"/>
    <w:rsid w:val="00F67F68"/>
    <w:rsid w:val="00F95F4F"/>
    <w:rsid w:val="00FB0F23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B5F7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B17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17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17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7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75E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AB5F7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B5F75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B17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17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17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7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75E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AB5F75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5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n0ak95</cp:lastModifiedBy>
  <cp:revision>8</cp:revision>
  <dcterms:created xsi:type="dcterms:W3CDTF">2020-02-05T08:39:00Z</dcterms:created>
  <dcterms:modified xsi:type="dcterms:W3CDTF">2020-05-06T05:12:00Z</dcterms:modified>
</cp:coreProperties>
</file>